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5BB54C">
      <w:pPr>
        <w:spacing w:line="560" w:lineRule="exact"/>
        <w:jc w:val="center"/>
        <w:rPr>
          <w:rFonts w:asci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  <w:u w:val="single"/>
        </w:rPr>
        <w:t>濉溪县</w:t>
      </w:r>
      <w:r>
        <w:rPr>
          <w:rFonts w:hint="eastAsia" w:ascii="方正小标宋简体" w:eastAsia="方正小标宋简体" w:cs="方正小标宋简体"/>
          <w:sz w:val="44"/>
          <w:szCs w:val="44"/>
          <w:u w:val="single"/>
          <w:lang w:eastAsia="zh-CN"/>
        </w:rPr>
        <w:t>检察院</w:t>
      </w:r>
      <w:r>
        <w:rPr>
          <w:rFonts w:ascii="方正小标宋简体" w:eastAsia="方正小标宋简体" w:cs="方正小标宋简体"/>
          <w:sz w:val="44"/>
          <w:szCs w:val="44"/>
        </w:rPr>
        <w:t>2025</w:t>
      </w:r>
      <w:r>
        <w:rPr>
          <w:rFonts w:hint="eastAsia" w:ascii="方正小标宋简体" w:eastAsia="方正小标宋简体" w:cs="方正小标宋简体"/>
          <w:sz w:val="44"/>
          <w:szCs w:val="44"/>
        </w:rPr>
        <w:t>年度普法责任清单</w:t>
      </w:r>
    </w:p>
    <w:p w14:paraId="5415B361">
      <w:pPr>
        <w:spacing w:line="560" w:lineRule="exact"/>
        <w:rPr>
          <w:rFonts w:ascii="华文楷体" w:hAnsi="华文楷体" w:eastAsia="华文楷体" w:cs="华文楷体"/>
          <w:sz w:val="32"/>
          <w:szCs w:val="32"/>
        </w:rPr>
      </w:pPr>
      <w:r>
        <w:rPr>
          <w:rFonts w:hint="eastAsia" w:ascii="华文楷体" w:hAnsi="华文楷体" w:eastAsia="华文楷体" w:cs="华文楷体"/>
          <w:sz w:val="32"/>
          <w:szCs w:val="32"/>
        </w:rPr>
        <w:t>责任单位：（盖章）</w:t>
      </w:r>
    </w:p>
    <w:tbl>
      <w:tblPr>
        <w:tblStyle w:val="9"/>
        <w:tblW w:w="8542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78"/>
        <w:gridCol w:w="5064"/>
      </w:tblGrid>
      <w:tr w14:paraId="694B1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3478" w:type="dxa"/>
            <w:vAlign w:val="center"/>
          </w:tcPr>
          <w:p w14:paraId="430DDBCE">
            <w:pPr>
              <w:widowControl/>
              <w:spacing w:line="400" w:lineRule="exact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党委（党组）书记讲法治课</w:t>
            </w:r>
          </w:p>
        </w:tc>
        <w:tc>
          <w:tcPr>
            <w:tcW w:w="5064" w:type="dxa"/>
            <w:vAlign w:val="center"/>
          </w:tcPr>
          <w:p w14:paraId="11D9C781">
            <w:pPr>
              <w:spacing w:line="400" w:lineRule="exact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授课内容：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中华人民共和国刑法</w:t>
            </w:r>
            <w:bookmarkStart w:id="1" w:name="_GoBack"/>
            <w:bookmarkEnd w:id="1"/>
          </w:p>
        </w:tc>
      </w:tr>
      <w:tr w14:paraId="7615B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3478" w:type="dxa"/>
            <w:vAlign w:val="center"/>
          </w:tcPr>
          <w:p w14:paraId="03A98C5A">
            <w:pPr>
              <w:widowControl/>
              <w:spacing w:line="400" w:lineRule="exact"/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普法对象</w:t>
            </w:r>
          </w:p>
        </w:tc>
        <w:tc>
          <w:tcPr>
            <w:tcW w:w="5064" w:type="dxa"/>
            <w:vAlign w:val="center"/>
          </w:tcPr>
          <w:p w14:paraId="30A5E231">
            <w:pPr>
              <w:spacing w:line="400" w:lineRule="exact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1.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检察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系统领导干部、干警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等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。</w:t>
            </w:r>
          </w:p>
          <w:p w14:paraId="13063D87">
            <w:pPr>
              <w:spacing w:line="400" w:lineRule="exact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2.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学校领导干部、教师和学生及相关的工作人员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等。</w:t>
            </w:r>
          </w:p>
          <w:p w14:paraId="48835970">
            <w:pPr>
              <w:spacing w:line="400" w:lineRule="exac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3.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警察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系统领导干部、干警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等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。</w:t>
            </w:r>
          </w:p>
          <w:p w14:paraId="4C33F15A">
            <w:pPr>
              <w:spacing w:line="400" w:lineRule="exac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4.机关领导干部、青少年、城镇居民、农民、企业经营管理者及职工等。</w:t>
            </w:r>
          </w:p>
        </w:tc>
      </w:tr>
      <w:tr w14:paraId="2944D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3478" w:type="dxa"/>
            <w:vAlign w:val="center"/>
          </w:tcPr>
          <w:p w14:paraId="6BC5B524">
            <w:pPr>
              <w:widowControl/>
              <w:spacing w:line="400" w:lineRule="exact"/>
              <w:jc w:val="center"/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重点普法内容</w:t>
            </w:r>
          </w:p>
        </w:tc>
        <w:tc>
          <w:tcPr>
            <w:tcW w:w="5064" w:type="dxa"/>
            <w:vAlign w:val="center"/>
          </w:tcPr>
          <w:p w14:paraId="7B05642A">
            <w:pPr>
              <w:spacing w:line="400" w:lineRule="exac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1.习近平法治思想</w:t>
            </w:r>
          </w:p>
          <w:p w14:paraId="07ABCF58">
            <w:pPr>
              <w:spacing w:line="400" w:lineRule="exac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2.中国共产党章程</w:t>
            </w:r>
          </w:p>
          <w:p w14:paraId="2203327A">
            <w:pPr>
              <w:spacing w:line="400" w:lineRule="exact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3.中华人民共和国宪法</w:t>
            </w:r>
          </w:p>
          <w:p w14:paraId="05C78B3D">
            <w:pPr>
              <w:spacing w:line="400" w:lineRule="exact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</w:rPr>
              <w:t>4.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中华人民共和国民法典</w:t>
            </w:r>
          </w:p>
          <w:p w14:paraId="662015D9">
            <w:pPr>
              <w:spacing w:line="400" w:lineRule="exact"/>
              <w:rPr>
                <w:rFonts w:hint="eastAsia"/>
                <w:lang w:eastAsia="zh-CN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5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.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中国共产党组织工作条例</w:t>
            </w:r>
          </w:p>
          <w:p w14:paraId="7158249D">
            <w:pPr>
              <w:spacing w:line="400" w:lineRule="exact"/>
              <w:rPr>
                <w:rFonts w:hint="eastAsia"/>
                <w:lang w:eastAsia="zh-CN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6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.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中国共产党宣传工作条例</w:t>
            </w:r>
          </w:p>
          <w:p w14:paraId="712089C6">
            <w:pPr>
              <w:spacing w:line="400" w:lineRule="exact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7.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中华人民共和国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义务教育法</w:t>
            </w:r>
          </w:p>
          <w:p w14:paraId="0A8EDA89">
            <w:pPr>
              <w:spacing w:line="400" w:lineRule="exact"/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8.中华人民共和国未成年人保护法</w:t>
            </w:r>
          </w:p>
          <w:p w14:paraId="15589B4E">
            <w:pPr>
              <w:spacing w:line="400" w:lineRule="exact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9.中华人民共和国预防未成年人保护法</w:t>
            </w:r>
          </w:p>
          <w:p w14:paraId="406A48B7">
            <w:pPr>
              <w:spacing w:line="400" w:lineRule="exact"/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10.中华人民共和国检察官法</w:t>
            </w:r>
          </w:p>
          <w:p w14:paraId="55091D17">
            <w:pPr>
              <w:spacing w:line="400" w:lineRule="exact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11.中华人民共和国反家庭暴力法</w:t>
            </w:r>
          </w:p>
          <w:p w14:paraId="346BB0E8">
            <w:pPr>
              <w:spacing w:line="400" w:lineRule="exact"/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12.中华人民共和国环境保护法</w:t>
            </w:r>
          </w:p>
          <w:p w14:paraId="401AE86D">
            <w:pPr>
              <w:spacing w:line="400" w:lineRule="exact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13.中华人民共和国反电信网络诈骗法</w:t>
            </w:r>
          </w:p>
          <w:p w14:paraId="0D922D5C">
            <w:pPr>
              <w:spacing w:line="400" w:lineRule="exac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14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.中华人民共和国社区矫正法</w:t>
            </w:r>
          </w:p>
          <w:p w14:paraId="0ED7B0B4">
            <w:pPr>
              <w:spacing w:line="400" w:lineRule="exac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.中华人民共和国法律援助法</w:t>
            </w:r>
          </w:p>
          <w:p w14:paraId="49F614A3">
            <w:pPr>
              <w:pStyle w:val="2"/>
              <w:spacing w:line="400" w:lineRule="exact"/>
              <w:ind w:firstLine="0" w:firstLineChars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16</w:t>
            </w:r>
            <w:r>
              <w:rPr>
                <w:rFonts w:hint="eastAsia" w:ascii="仿宋_GB2312" w:eastAsia="仿宋_GB2312"/>
                <w:sz w:val="28"/>
                <w:szCs w:val="28"/>
              </w:rPr>
              <w:t>.中华人民共和国纪律处分条例</w:t>
            </w:r>
          </w:p>
          <w:p w14:paraId="66017D93">
            <w:pPr>
              <w:spacing w:line="400" w:lineRule="exac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1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.中华人民共和国反有组织犯罪法</w:t>
            </w:r>
          </w:p>
          <w:p w14:paraId="4AC8E8EE">
            <w:pPr>
              <w:pStyle w:val="2"/>
              <w:spacing w:line="400" w:lineRule="exact"/>
              <w:ind w:firstLine="0" w:firstLineChars="0"/>
              <w:rPr>
                <w:rFonts w:hint="eastAsia" w:eastAsia="仿宋_GB2312"/>
                <w:lang w:eastAsia="zh-CN"/>
              </w:rPr>
            </w:pPr>
            <w:r>
              <w:rPr>
                <w:rFonts w:ascii="仿宋_GB2312" w:hAnsi="Calibri" w:eastAsia="仿宋_GB2312" w:cs="仿宋_GB2312"/>
                <w:sz w:val="28"/>
                <w:szCs w:val="28"/>
              </w:rPr>
              <w:t>1</w:t>
            </w:r>
            <w:r>
              <w:rPr>
                <w:rFonts w:hint="eastAsia" w:ascii="仿宋_GB2312" w:hAnsi="Calibri" w:eastAsia="仿宋_GB2312" w:cs="仿宋_GB2312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_GB2312" w:hAnsi="Calibri" w:eastAsia="仿宋_GB2312" w:cs="仿宋_GB2312"/>
                <w:sz w:val="28"/>
                <w:szCs w:val="28"/>
              </w:rPr>
              <w:t>.</w:t>
            </w:r>
            <w:r>
              <w:rPr>
                <w:rFonts w:hint="eastAsia" w:ascii="仿宋_GB2312" w:hAnsi="Calibri" w:eastAsia="仿宋_GB2312" w:cs="仿宋_GB2312"/>
                <w:sz w:val="28"/>
                <w:szCs w:val="28"/>
                <w:lang w:eastAsia="zh-CN"/>
              </w:rPr>
              <w:t>人民检察院公益诉讼办案规则</w:t>
            </w:r>
          </w:p>
        </w:tc>
      </w:tr>
      <w:tr w14:paraId="6436D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3478" w:type="dxa"/>
            <w:vAlign w:val="center"/>
          </w:tcPr>
          <w:p w14:paraId="1C4F139C">
            <w:pPr>
              <w:widowControl/>
              <w:spacing w:line="400" w:lineRule="exact"/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主题活动</w:t>
            </w:r>
          </w:p>
        </w:tc>
        <w:tc>
          <w:tcPr>
            <w:tcW w:w="5064" w:type="dxa"/>
            <w:vAlign w:val="center"/>
          </w:tcPr>
          <w:p w14:paraId="0D999D10">
            <w:pPr>
              <w:spacing w:line="400" w:lineRule="exact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全民国家安全教育、民法典宣传月、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检察护企专项行动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、江淮普法行、宪法宣传周、开学第一课等。</w:t>
            </w:r>
          </w:p>
        </w:tc>
      </w:tr>
      <w:tr w14:paraId="38BD5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3478" w:type="dxa"/>
            <w:vAlign w:val="center"/>
          </w:tcPr>
          <w:p w14:paraId="216E0D14">
            <w:pPr>
              <w:widowControl/>
              <w:spacing w:line="400" w:lineRule="exact"/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主要普法阵地</w:t>
            </w:r>
          </w:p>
        </w:tc>
        <w:tc>
          <w:tcPr>
            <w:tcW w:w="5064" w:type="dxa"/>
            <w:vAlign w:val="center"/>
          </w:tcPr>
          <w:p w14:paraId="10CB3DAC">
            <w:pPr>
              <w:spacing w:line="400" w:lineRule="exact"/>
              <w:rPr>
                <w:rFonts w:hint="eastAsia" w:ascii="仿宋_GB2312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1.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媒体平台：濉溪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检察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微信公众号、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微博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、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一点咨询号、今日头条、门户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网站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；</w:t>
            </w:r>
          </w:p>
          <w:p w14:paraId="432BA027">
            <w:pPr>
              <w:spacing w:line="400" w:lineRule="exact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2.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实体平台：县、镇、村三级公共法律服务平台，法治文化公园、广场，青少年法治教育示范基地，警示教育基地，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辖区内的学校，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电子屏、展板等。</w:t>
            </w:r>
          </w:p>
        </w:tc>
      </w:tr>
      <w:tr w14:paraId="2E1CC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3478" w:type="dxa"/>
            <w:vAlign w:val="center"/>
          </w:tcPr>
          <w:p w14:paraId="09DA2C21">
            <w:pPr>
              <w:widowControl/>
              <w:spacing w:line="400" w:lineRule="exact"/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普法队伍及人数</w:t>
            </w:r>
          </w:p>
        </w:tc>
        <w:tc>
          <w:tcPr>
            <w:tcW w:w="5064" w:type="dxa"/>
            <w:vAlign w:val="center"/>
          </w:tcPr>
          <w:p w14:paraId="695FD29C">
            <w:pPr>
              <w:pStyle w:val="2"/>
              <w:ind w:firstLine="560"/>
            </w:pPr>
            <w:r>
              <w:rPr>
                <w:rFonts w:hint="eastAsia" w:ascii="仿宋_GB2312" w:hAnsi="Calibri" w:eastAsia="仿宋_GB2312" w:cs="仿宋_GB2312"/>
                <w:sz w:val="28"/>
                <w:szCs w:val="28"/>
              </w:rPr>
              <w:t>县</w:t>
            </w:r>
            <w:r>
              <w:rPr>
                <w:rFonts w:hint="eastAsia" w:ascii="仿宋_GB2312" w:hAnsi="Calibri" w:eastAsia="仿宋_GB2312" w:cs="仿宋_GB2312"/>
                <w:sz w:val="28"/>
                <w:szCs w:val="28"/>
                <w:lang w:eastAsia="zh-CN"/>
              </w:rPr>
              <w:t>检察院</w:t>
            </w:r>
            <w:r>
              <w:rPr>
                <w:rFonts w:hint="eastAsia" w:ascii="仿宋_GB2312" w:hAnsi="Calibri" w:eastAsia="仿宋_GB2312" w:cs="仿宋_GB2312"/>
                <w:sz w:val="28"/>
                <w:szCs w:val="28"/>
              </w:rPr>
              <w:t>普法志愿者队伍</w:t>
            </w:r>
            <w:r>
              <w:rPr>
                <w:rFonts w:hint="eastAsia" w:ascii="仿宋_GB2312" w:hAnsi="Calibri" w:eastAsia="仿宋_GB2312" w:cs="仿宋_GB2312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_GB2312" w:hAnsi="Calibri" w:eastAsia="仿宋_GB2312" w:cs="仿宋_GB2312"/>
                <w:sz w:val="28"/>
                <w:szCs w:val="28"/>
              </w:rPr>
              <w:t>人。</w:t>
            </w:r>
          </w:p>
        </w:tc>
      </w:tr>
      <w:tr w14:paraId="6C027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3478" w:type="dxa"/>
            <w:vAlign w:val="center"/>
          </w:tcPr>
          <w:p w14:paraId="4CA763E5">
            <w:pPr>
              <w:widowControl/>
              <w:spacing w:line="400" w:lineRule="exact"/>
              <w:jc w:val="center"/>
              <w:rPr>
                <w:rFonts w:ascii="仿宋_GB2312" w:hAnsi="黑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普法计划</w:t>
            </w:r>
          </w:p>
        </w:tc>
        <w:tc>
          <w:tcPr>
            <w:tcW w:w="5064" w:type="dxa"/>
            <w:vAlign w:val="center"/>
          </w:tcPr>
          <w:p w14:paraId="1F4FAB6F">
            <w:pPr>
              <w:spacing w:line="400" w:lineRule="exact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1.1-2月，开展迎新春及春节期间法治宣传教育活动；</w:t>
            </w:r>
          </w:p>
          <w:p w14:paraId="196EC21E">
            <w:pPr>
              <w:spacing w:line="400" w:lineRule="exac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2.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3月，拟定全年普法宣传重点工作要点，配合相关部门开展“3.5” “3.8”“3.15”节点普法宣传活动；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</w:p>
          <w:p w14:paraId="2CED576A">
            <w:pPr>
              <w:spacing w:line="400" w:lineRule="exac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3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.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4月，组织开展“4.15”全民国家安全教育日主题宣传教育活动；</w:t>
            </w:r>
          </w:p>
          <w:p w14:paraId="4A458D52">
            <w:pPr>
              <w:spacing w:line="400" w:lineRule="exac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4.5月，</w:t>
            </w:r>
            <w:bookmarkStart w:id="0" w:name="OLE_LINK4"/>
            <w:r>
              <w:rPr>
                <w:rFonts w:hint="eastAsia" w:ascii="仿宋_GB2312" w:eastAsia="仿宋_GB2312" w:cs="仿宋_GB2312"/>
                <w:sz w:val="28"/>
                <w:szCs w:val="28"/>
              </w:rPr>
              <w:t>组织开展</w:t>
            </w:r>
            <w:bookmarkEnd w:id="0"/>
            <w:r>
              <w:rPr>
                <w:rFonts w:hint="eastAsia" w:ascii="仿宋_GB2312" w:eastAsia="仿宋_GB2312" w:cs="仿宋_GB2312"/>
                <w:sz w:val="28"/>
                <w:szCs w:val="28"/>
              </w:rPr>
              <w:t>“民法典宣传月”、优化法治化营商环境、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反有组织犯罪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普法宣传活动；</w:t>
            </w:r>
          </w:p>
          <w:p w14:paraId="3625A593">
            <w:pPr>
              <w:spacing w:line="400" w:lineRule="exac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5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.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6月，组织开展环境保护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、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禁毒普法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宣传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活动；组织开展“法律明白人”、“农村学法用法示范户”培训；</w:t>
            </w:r>
          </w:p>
          <w:p w14:paraId="782F5082">
            <w:pPr>
              <w:spacing w:line="400" w:lineRule="exac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6.7-8月，组织开展“江淮普法行”活动，开展送法进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社区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活动;</w:t>
            </w:r>
          </w:p>
          <w:p w14:paraId="5400A622">
            <w:pPr>
              <w:spacing w:line="400" w:lineRule="exact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7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.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9-10月，开展“开学第一课”青少年普法宣传活动；</w:t>
            </w:r>
          </w:p>
          <w:p w14:paraId="4C2E1BD8">
            <w:pPr>
              <w:spacing w:line="400" w:lineRule="exac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9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.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11月，组织本单位司法行政工作人员参加法律知识测试；</w:t>
            </w:r>
          </w:p>
          <w:p w14:paraId="612B79BD">
            <w:pPr>
              <w:spacing w:line="400" w:lineRule="exact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10.12月，开展“12.4”国家宪法日暨宪法宣传周宣传活动。</w:t>
            </w:r>
            <w:r>
              <w:rPr>
                <w:rFonts w:ascii="仿宋_GB2312" w:eastAsia="仿宋_GB2312" w:cs="Times New Roman"/>
                <w:sz w:val="28"/>
                <w:szCs w:val="28"/>
              </w:rPr>
              <w:t xml:space="preserve"> </w:t>
            </w:r>
          </w:p>
        </w:tc>
      </w:tr>
    </w:tbl>
    <w:p w14:paraId="67C46F3B">
      <w:pPr>
        <w:spacing w:line="400" w:lineRule="exact"/>
        <w:rPr>
          <w:rFonts w:ascii="仿宋_GB2312" w:eastAsia="仿宋_GB2312" w:cs="Times New Roman"/>
          <w:sz w:val="32"/>
          <w:szCs w:val="32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NotTrackMoves/>
  <w:documentProtection w:enforcement="0"/>
  <w:defaultTabStop w:val="420"/>
  <w:doNotHyphenateCaps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0160"/>
    <w:rsid w:val="0000700B"/>
    <w:rsid w:val="0002644B"/>
    <w:rsid w:val="00033E9A"/>
    <w:rsid w:val="000556D0"/>
    <w:rsid w:val="000C3E0D"/>
    <w:rsid w:val="000D64C4"/>
    <w:rsid w:val="00123D2A"/>
    <w:rsid w:val="001478C0"/>
    <w:rsid w:val="0016285C"/>
    <w:rsid w:val="001665DD"/>
    <w:rsid w:val="00182796"/>
    <w:rsid w:val="001B000A"/>
    <w:rsid w:val="001C0387"/>
    <w:rsid w:val="001C3E81"/>
    <w:rsid w:val="001C568A"/>
    <w:rsid w:val="001E7A36"/>
    <w:rsid w:val="001F2C9A"/>
    <w:rsid w:val="00204C4E"/>
    <w:rsid w:val="00213107"/>
    <w:rsid w:val="002138EF"/>
    <w:rsid w:val="00234921"/>
    <w:rsid w:val="00245B8A"/>
    <w:rsid w:val="00273F14"/>
    <w:rsid w:val="002A1A81"/>
    <w:rsid w:val="002A4C7D"/>
    <w:rsid w:val="0030714B"/>
    <w:rsid w:val="00320880"/>
    <w:rsid w:val="00345081"/>
    <w:rsid w:val="00354C12"/>
    <w:rsid w:val="003562D9"/>
    <w:rsid w:val="0038134E"/>
    <w:rsid w:val="0039138C"/>
    <w:rsid w:val="003A25DE"/>
    <w:rsid w:val="003B3626"/>
    <w:rsid w:val="003B6053"/>
    <w:rsid w:val="003E099C"/>
    <w:rsid w:val="003E110F"/>
    <w:rsid w:val="004101EE"/>
    <w:rsid w:val="00417750"/>
    <w:rsid w:val="00463AB1"/>
    <w:rsid w:val="00464F1F"/>
    <w:rsid w:val="00497617"/>
    <w:rsid w:val="004C76DD"/>
    <w:rsid w:val="005133AF"/>
    <w:rsid w:val="0051700B"/>
    <w:rsid w:val="0052448B"/>
    <w:rsid w:val="00540919"/>
    <w:rsid w:val="00550A16"/>
    <w:rsid w:val="00552EA7"/>
    <w:rsid w:val="00557393"/>
    <w:rsid w:val="00567436"/>
    <w:rsid w:val="00570251"/>
    <w:rsid w:val="0058753D"/>
    <w:rsid w:val="00595129"/>
    <w:rsid w:val="005A1773"/>
    <w:rsid w:val="005B40B9"/>
    <w:rsid w:val="005B5B2B"/>
    <w:rsid w:val="005B6DEF"/>
    <w:rsid w:val="005C01D4"/>
    <w:rsid w:val="005D1004"/>
    <w:rsid w:val="005D4108"/>
    <w:rsid w:val="005D7E0C"/>
    <w:rsid w:val="006157F6"/>
    <w:rsid w:val="00636A2E"/>
    <w:rsid w:val="00642ED9"/>
    <w:rsid w:val="006615BF"/>
    <w:rsid w:val="00666CF5"/>
    <w:rsid w:val="00667B1D"/>
    <w:rsid w:val="00671C39"/>
    <w:rsid w:val="006915B2"/>
    <w:rsid w:val="006A0F0F"/>
    <w:rsid w:val="006A4F98"/>
    <w:rsid w:val="006C31A4"/>
    <w:rsid w:val="006C4341"/>
    <w:rsid w:val="006D0160"/>
    <w:rsid w:val="006E2830"/>
    <w:rsid w:val="00720C76"/>
    <w:rsid w:val="0075292E"/>
    <w:rsid w:val="00765E94"/>
    <w:rsid w:val="00773214"/>
    <w:rsid w:val="007839E3"/>
    <w:rsid w:val="007B6790"/>
    <w:rsid w:val="0080033C"/>
    <w:rsid w:val="00827C47"/>
    <w:rsid w:val="00883717"/>
    <w:rsid w:val="00896276"/>
    <w:rsid w:val="008D7BDD"/>
    <w:rsid w:val="008F22AE"/>
    <w:rsid w:val="009000D3"/>
    <w:rsid w:val="00912711"/>
    <w:rsid w:val="0092174D"/>
    <w:rsid w:val="00927413"/>
    <w:rsid w:val="00947754"/>
    <w:rsid w:val="009530D6"/>
    <w:rsid w:val="00955C66"/>
    <w:rsid w:val="00965BB0"/>
    <w:rsid w:val="0099024B"/>
    <w:rsid w:val="009E6BC3"/>
    <w:rsid w:val="009F79EA"/>
    <w:rsid w:val="00A03C98"/>
    <w:rsid w:val="00A23117"/>
    <w:rsid w:val="00A45993"/>
    <w:rsid w:val="00A52C4E"/>
    <w:rsid w:val="00A535BE"/>
    <w:rsid w:val="00A80DE9"/>
    <w:rsid w:val="00A84FB9"/>
    <w:rsid w:val="00A938D5"/>
    <w:rsid w:val="00AD29A0"/>
    <w:rsid w:val="00AD4522"/>
    <w:rsid w:val="00AE5A30"/>
    <w:rsid w:val="00AF7A88"/>
    <w:rsid w:val="00B03835"/>
    <w:rsid w:val="00B42FB9"/>
    <w:rsid w:val="00B61024"/>
    <w:rsid w:val="00B87D00"/>
    <w:rsid w:val="00B96D5A"/>
    <w:rsid w:val="00BB2D71"/>
    <w:rsid w:val="00BF2E02"/>
    <w:rsid w:val="00C63A89"/>
    <w:rsid w:val="00C723E6"/>
    <w:rsid w:val="00C76247"/>
    <w:rsid w:val="00C908D9"/>
    <w:rsid w:val="00C97E08"/>
    <w:rsid w:val="00CA49CC"/>
    <w:rsid w:val="00CA77CE"/>
    <w:rsid w:val="00CB25E0"/>
    <w:rsid w:val="00D01840"/>
    <w:rsid w:val="00D16DA4"/>
    <w:rsid w:val="00D25365"/>
    <w:rsid w:val="00D346CD"/>
    <w:rsid w:val="00D409F9"/>
    <w:rsid w:val="00D4172B"/>
    <w:rsid w:val="00D501DA"/>
    <w:rsid w:val="00DC422C"/>
    <w:rsid w:val="00DE7363"/>
    <w:rsid w:val="00E35611"/>
    <w:rsid w:val="00E35F82"/>
    <w:rsid w:val="00E458C0"/>
    <w:rsid w:val="00E46499"/>
    <w:rsid w:val="00E5397C"/>
    <w:rsid w:val="00E551B1"/>
    <w:rsid w:val="00E5701A"/>
    <w:rsid w:val="00E666C3"/>
    <w:rsid w:val="00E96D53"/>
    <w:rsid w:val="00EB0573"/>
    <w:rsid w:val="00EF3E1A"/>
    <w:rsid w:val="00F00432"/>
    <w:rsid w:val="00F03864"/>
    <w:rsid w:val="00F322ED"/>
    <w:rsid w:val="00F3649A"/>
    <w:rsid w:val="00F43186"/>
    <w:rsid w:val="00FA06F9"/>
    <w:rsid w:val="00FB0683"/>
    <w:rsid w:val="00FB1749"/>
    <w:rsid w:val="00FC5A07"/>
    <w:rsid w:val="00FD5B96"/>
    <w:rsid w:val="00FE3289"/>
    <w:rsid w:val="046E0FEB"/>
    <w:rsid w:val="0C7665C9"/>
    <w:rsid w:val="0F104ED2"/>
    <w:rsid w:val="17AC43BF"/>
    <w:rsid w:val="1D8316F5"/>
    <w:rsid w:val="1D9D42FB"/>
    <w:rsid w:val="247275BD"/>
    <w:rsid w:val="26137B32"/>
    <w:rsid w:val="2A2A7C22"/>
    <w:rsid w:val="2A9860B3"/>
    <w:rsid w:val="307E6F35"/>
    <w:rsid w:val="34AF45ED"/>
    <w:rsid w:val="35B2709F"/>
    <w:rsid w:val="3D976F39"/>
    <w:rsid w:val="43035F00"/>
    <w:rsid w:val="43C9393C"/>
    <w:rsid w:val="532500A2"/>
    <w:rsid w:val="558170B5"/>
    <w:rsid w:val="57580D58"/>
    <w:rsid w:val="58117AFA"/>
    <w:rsid w:val="5C375248"/>
    <w:rsid w:val="6AD97405"/>
    <w:rsid w:val="6EDF9879"/>
    <w:rsid w:val="70320C98"/>
    <w:rsid w:val="72426629"/>
    <w:rsid w:val="75EE05B1"/>
    <w:rsid w:val="76086C6A"/>
    <w:rsid w:val="76A303EB"/>
    <w:rsid w:val="792A5740"/>
    <w:rsid w:val="79654980"/>
    <w:rsid w:val="7BFB438A"/>
    <w:rsid w:val="7FEF51C0"/>
    <w:rsid w:val="D94FE648"/>
    <w:rsid w:val="F67F64E8"/>
    <w:rsid w:val="FDCD682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locked/>
    <w:uiPriority w:val="0"/>
    <w:pPr>
      <w:spacing w:beforeAutospacing="1" w:afterAutospacing="1"/>
      <w:jc w:val="left"/>
      <w:outlineLvl w:val="2"/>
    </w:pPr>
    <w:rPr>
      <w:rFonts w:hint="eastAsia" w:ascii="宋体" w:hAnsi="宋体" w:cs="Times New Roman"/>
      <w:b/>
      <w:kern w:val="0"/>
      <w:sz w:val="27"/>
      <w:szCs w:val="27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文本缩进 21"/>
    <w:basedOn w:val="1"/>
    <w:qFormat/>
    <w:uiPriority w:val="0"/>
    <w:pPr>
      <w:spacing w:line="590" w:lineRule="exact"/>
      <w:ind w:firstLine="880" w:firstLineChars="200"/>
    </w:pPr>
    <w:rPr>
      <w:rFonts w:ascii="Times New Roman" w:hAnsi="Times New Roman" w:eastAsia="方正仿宋_GBK" w:cs="Times New Roman"/>
    </w:rPr>
  </w:style>
  <w:style w:type="paragraph" w:styleId="4">
    <w:name w:val="Plain Text"/>
    <w:basedOn w:val="1"/>
    <w:link w:val="16"/>
    <w:qFormat/>
    <w:uiPriority w:val="99"/>
    <w:rPr>
      <w:rFonts w:ascii="宋体" w:hAnsi="Courier New" w:cs="宋体"/>
    </w:rPr>
  </w:style>
  <w:style w:type="paragraph" w:styleId="5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0">
    <w:name w:val="Table Grid"/>
    <w:basedOn w:val="9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Emphasis"/>
    <w:qFormat/>
    <w:locked/>
    <w:uiPriority w:val="0"/>
    <w:rPr>
      <w:i/>
    </w:rPr>
  </w:style>
  <w:style w:type="character" w:styleId="13">
    <w:name w:val="Hyperlink"/>
    <w:semiHidden/>
    <w:unhideWhenUsed/>
    <w:qFormat/>
    <w:uiPriority w:val="99"/>
    <w:rPr>
      <w:color w:val="0000FF"/>
      <w:u w:val="single"/>
    </w:rPr>
  </w:style>
  <w:style w:type="character" w:customStyle="1" w:styleId="14">
    <w:name w:val="页眉 字符"/>
    <w:link w:val="7"/>
    <w:semiHidden/>
    <w:qFormat/>
    <w:locked/>
    <w:uiPriority w:val="99"/>
    <w:rPr>
      <w:sz w:val="18"/>
      <w:szCs w:val="18"/>
    </w:rPr>
  </w:style>
  <w:style w:type="character" w:customStyle="1" w:styleId="15">
    <w:name w:val="页脚 字符"/>
    <w:link w:val="6"/>
    <w:semiHidden/>
    <w:qFormat/>
    <w:locked/>
    <w:uiPriority w:val="99"/>
    <w:rPr>
      <w:sz w:val="18"/>
      <w:szCs w:val="18"/>
    </w:rPr>
  </w:style>
  <w:style w:type="character" w:customStyle="1" w:styleId="16">
    <w:name w:val="纯文本 字符"/>
    <w:link w:val="4"/>
    <w:qFormat/>
    <w:locked/>
    <w:uiPriority w:val="99"/>
    <w:rPr>
      <w:rFonts w:ascii="宋体" w:hAnsi="Courier New" w:eastAsia="宋体" w:cs="宋体"/>
      <w:sz w:val="21"/>
      <w:szCs w:val="21"/>
    </w:rPr>
  </w:style>
  <w:style w:type="character" w:customStyle="1" w:styleId="17">
    <w:name w:val="批注框文本 字符"/>
    <w:link w:val="5"/>
    <w:semiHidden/>
    <w:qFormat/>
    <w:uiPriority w:val="99"/>
    <w:rPr>
      <w:rFonts w:ascii="Calibri" w:hAnsi="Calibri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132</Words>
  <Characters>758</Characters>
  <Lines>6</Lines>
  <Paragraphs>1</Paragraphs>
  <TotalTime>71</TotalTime>
  <ScaleCrop>false</ScaleCrop>
  <LinksUpToDate>false</LinksUpToDate>
  <CharactersWithSpaces>889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2020-03-03T01:17:00Z</dcterms:created>
  <dc:creator>徐敬操</dc:creator>
  <cp:lastModifiedBy>sj</cp:lastModifiedBy>
  <cp:lastPrinted>2025-06-03T23:43:00Z</cp:lastPrinted>
  <dcterms:modified xsi:type="dcterms:W3CDTF">2025-06-03T16:23:52Z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F81CE179467940A98A903F96FFADDFD9</vt:lpwstr>
  </property>
</Properties>
</file>